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FA5" w:rsidRDefault="00137FA5">
      <w:pPr>
        <w:sectPr w:rsidR="00137FA5" w:rsidSect="00137FA5">
          <w:headerReference w:type="even" r:id="rId6"/>
          <w:headerReference w:type="default" r:id="rId7"/>
          <w:footerReference w:type="even" r:id="rId8"/>
          <w:footerReference w:type="default" r:id="rId9"/>
          <w:headerReference w:type="first" r:id="rId10"/>
          <w:footerReference w:type="first" r:id="rId11"/>
          <w:pgSz w:w="11906" w:h="16838" w:code="9"/>
          <w:pgMar w:top="1440" w:right="1440" w:bottom="1440" w:left="1440" w:header="720" w:footer="720" w:gutter="0"/>
          <w:pgNumType w:start="1"/>
          <w:cols w:space="720"/>
          <w:docGrid w:linePitch="360"/>
        </w:sectPr>
      </w:pPr>
      <w:r w:rsidRPr="00410E39">
        <w:rPr>
          <w:noProof/>
        </w:rPr>
        <mc:AlternateContent>
          <mc:Choice Requires="wps">
            <w:drawing>
              <wp:anchor distT="0" distB="0" distL="114300" distR="114300" simplePos="0" relativeHeight="251659264" behindDoc="0" locked="0" layoutInCell="1" allowOverlap="1" wp14:anchorId="45F7D86F" wp14:editId="7E1F86FC">
                <wp:simplePos x="0" y="0"/>
                <wp:positionH relativeFrom="column">
                  <wp:posOffset>-628650</wp:posOffset>
                </wp:positionH>
                <wp:positionV relativeFrom="paragraph">
                  <wp:posOffset>-561975</wp:posOffset>
                </wp:positionV>
                <wp:extent cx="3333750" cy="2266950"/>
                <wp:effectExtent l="0" t="0" r="0" b="0"/>
                <wp:wrapNone/>
                <wp:docPr id="1" name="Tekstlodziņš 1"/>
                <wp:cNvGraphicFramePr/>
                <a:graphic xmlns:a="http://schemas.openxmlformats.org/drawingml/2006/main">
                  <a:graphicData uri="http://schemas.microsoft.com/office/word/2010/wordprocessingShape">
                    <wps:wsp>
                      <wps:cNvSpPr txBox="1"/>
                      <wps:spPr>
                        <a:xfrm>
                          <a:off x="0" y="0"/>
                          <a:ext cx="3333750" cy="2266950"/>
                        </a:xfrm>
                        <a:prstGeom prst="rect">
                          <a:avLst/>
                        </a:prstGeom>
                        <a:noFill/>
                        <a:ln w="6350">
                          <a:noFill/>
                        </a:ln>
                      </wps:spPr>
                      <wps:txbx>
                        <w:txbxContent>
                          <w:p w:rsidR="00137FA5" w:rsidRPr="00BC5AC5" w:rsidRDefault="00137FA5" w:rsidP="00D86F45">
                            <w:pPr>
                              <w:rPr>
                                <w:sz w:val="26"/>
                                <w:szCs w:val="26"/>
                              </w:rPr>
                            </w:pPr>
                            <w:r w:rsidRPr="00486394">
                              <w:rPr>
                                <w:noProof/>
                                <w:sz w:val="26"/>
                                <w:szCs w:val="26"/>
                              </w:rPr>
                              <w:t>Anatomijā tiek mācīts par ķermeņa uzbūvi, Anna un Beāte pēc skolas nolemj izveidot video, kurā Anna redzama kaila, bet Beāte visu komentē. Pēc samontēšanas Beāte video nosūta visai klasei kā metodisko materiālu anatomijas apguvei.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F7D86F" id="_x0000_t202" coordsize="21600,21600" o:spt="202" path="m,l,21600r21600,l21600,xe">
                <v:stroke joinstyle="miter"/>
                <v:path gradientshapeok="t" o:connecttype="rect"/>
              </v:shapetype>
              <v:shape id="Tekstlodziņš 1" o:spid="_x0000_s1026" type="#_x0000_t202" style="position:absolute;margin-left:-49.5pt;margin-top:-44.25pt;width:262.5pt;height:1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" filled="f" stroked="f" strokeweight=".5pt">
                <v:textbox>
                  <w:txbxContent>
                    <w:p w:rsidR="00137FA5" w:rsidRPr="00BC5AC5" w:rsidRDefault="00137FA5" w:rsidP="00D86F45">
                      <w:pPr>
                        <w:rPr>
                          <w:sz w:val="26"/>
                          <w:szCs w:val="26"/>
                        </w:rPr>
                      </w:pPr>
                      <w:r w:rsidRPr="00486394">
                        <w:rPr>
                          <w:noProof/>
                          <w:sz w:val="26"/>
                          <w:szCs w:val="26"/>
                        </w:rPr>
                        <w:t>Anatomijā tiek mācīts par ķermeņa uzbūvi, Anna un Beāte pēc skolas nolemj izveidot video, kurā Anna redzama kaila, bet Beāte visu komentē. Pēc samontēšanas Beāte video nosūta visai klasei kā metodisko materiālu anatomijas apguvei.</w:t>
                      </w:r>
                    </w:p>
                  </w:txbxContent>
                </v:textbox>
              </v:shape>
            </w:pict>
          </mc:Fallback>
        </mc:AlternateContent>
      </w:r>
      <w:r w:rsidRPr="00410E39">
        <w:rPr>
          <w:noProof/>
        </w:rPr>
        <mc:AlternateContent>
          <mc:Choice Requires="wps">
            <w:drawing>
              <wp:anchor distT="0" distB="0" distL="114300" distR="114300" simplePos="0" relativeHeight="251660288" behindDoc="0" locked="0" layoutInCell="1" allowOverlap="1" wp14:anchorId="1F708C10" wp14:editId="29D453A3">
                <wp:simplePos x="0" y="0"/>
                <wp:positionH relativeFrom="column">
                  <wp:posOffset>3209925</wp:posOffset>
                </wp:positionH>
                <wp:positionV relativeFrom="paragraph">
                  <wp:posOffset>-561975</wp:posOffset>
                </wp:positionV>
                <wp:extent cx="3276600" cy="2266950"/>
                <wp:effectExtent l="0" t="0" r="0" b="0"/>
                <wp:wrapNone/>
                <wp:docPr id="9" name="Tekstlodziņš 1"/>
                <wp:cNvGraphicFramePr/>
                <a:graphic xmlns:a="http://schemas.openxmlformats.org/drawingml/2006/main">
                  <a:graphicData uri="http://schemas.microsoft.com/office/word/2010/wordprocessingShape">
                    <wps:wsp>
                      <wps:cNvSpPr txBox="1"/>
                      <wps:spPr>
                        <a:xfrm>
                          <a:off x="0" y="0"/>
                          <a:ext cx="3276600" cy="2266950"/>
                        </a:xfrm>
                        <a:prstGeom prst="rect">
                          <a:avLst/>
                        </a:prstGeom>
                        <a:noFill/>
                        <a:ln w="6350">
                          <a:noFill/>
                        </a:ln>
                      </wps:spPr>
                      <wps:txbx>
                        <w:txbxContent>
                          <w:p w:rsidR="00137FA5" w:rsidRPr="00BC5AC5" w:rsidRDefault="00137FA5" w:rsidP="00BC5AC5">
                            <w:pPr>
                              <w:rPr>
                                <w:sz w:val="26"/>
                                <w:szCs w:val="26"/>
                              </w:rPr>
                            </w:pPr>
                            <w:r w:rsidRPr="00486394">
                              <w:rPr>
                                <w:noProof/>
                                <w:sz w:val="26"/>
                                <w:szCs w:val="26"/>
                              </w:rPr>
                              <w:t>Aija jau vairākus gadus strādā par ķīmijas skolotāju. Alvim, 12. klases audzēknim, patīk izteikt divdomīgus jokus. Kad skolotāja aicina Alvi atbildēt uz jautājumu, jaunietis saka: “Labprāt..., bet varbūt jūs vēlaties šo jautājumu pārrunāt divatā – tā, lai neviens mūs neredz?” Klasesbiedru smiekli un skolotājas satraukums Alvi uzkurina vēl vairāk, un viņš turpina bārstīt asprātības.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08C10" id="_x0000_s1027" type="#_x0000_t202" style="position:absolute;margin-left:252.75pt;margin-top:-44.25pt;width:258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" filled="f" stroked="f" strokeweight=".5pt">
                <v:textbox>
                  <w:txbxContent>
                    <w:p w:rsidR="00137FA5" w:rsidRPr="00BC5AC5" w:rsidRDefault="00137FA5" w:rsidP="00BC5AC5">
                      <w:pPr>
                        <w:rPr>
                          <w:sz w:val="26"/>
                          <w:szCs w:val="26"/>
                        </w:rPr>
                      </w:pPr>
                      <w:r w:rsidRPr="00486394">
                        <w:rPr>
                          <w:noProof/>
                          <w:sz w:val="26"/>
                          <w:szCs w:val="26"/>
                        </w:rPr>
                        <w:t>Aija jau vairākus gadus strādā par ķīmijas skolotāju. Alvim, 12. klases audzēknim, patīk izteikt divdomīgus jokus. Kad skolotāja aicina Alvi atbildēt uz jautājumu, jaunietis saka: “Labprāt..., bet varbūt jūs vēlaties šo jautājumu pārrunāt divatā – tā, lai neviens mūs neredz?” Klasesbiedru smiekli un skolotājas satraukums Alvi uzkurina vēl vairāk, un viņš turpina bārstīt asprātības.</w:t>
                      </w:r>
                    </w:p>
                  </w:txbxContent>
                </v:textbox>
              </v:shape>
            </w:pict>
          </mc:Fallback>
        </mc:AlternateContent>
      </w:r>
      <w:r w:rsidRPr="00BC5AC5">
        <mc:AlternateContent>
          <mc:Choice Requires="wps">
            <w:drawing>
              <wp:anchor distT="0" distB="0" distL="114300" distR="114300" simplePos="0" relativeHeight="251663360" behindDoc="0" locked="0" layoutInCell="1" allowOverlap="1" wp14:anchorId="0927F0AF" wp14:editId="281412F2">
                <wp:simplePos x="0" y="0"/>
                <wp:positionH relativeFrom="column">
                  <wp:posOffset>-723900</wp:posOffset>
                </wp:positionH>
                <wp:positionV relativeFrom="paragraph">
                  <wp:posOffset>6781800</wp:posOffset>
                </wp:positionV>
                <wp:extent cx="3429000" cy="2000250"/>
                <wp:effectExtent l="0" t="0" r="0" b="0"/>
                <wp:wrapNone/>
                <wp:docPr id="14" name="Tekstlodziņš 1"/>
                <wp:cNvGraphicFramePr/>
                <a:graphic xmlns:a="http://schemas.openxmlformats.org/drawingml/2006/main">
                  <a:graphicData uri="http://schemas.microsoft.com/office/word/2010/wordprocessingShape">
                    <wps:wsp>
                      <wps:cNvSpPr txBox="1"/>
                      <wps:spPr>
                        <a:xfrm>
                          <a:off x="0" y="0"/>
                          <a:ext cx="3429000" cy="2000250"/>
                        </a:xfrm>
                        <a:prstGeom prst="rect">
                          <a:avLst/>
                        </a:prstGeom>
                        <a:noFill/>
                        <a:ln w="6350">
                          <a:noFill/>
                        </a:ln>
                      </wps:spPr>
                      <wps:txbx>
                        <w:txbxContent>
                          <w:p w:rsidR="00137FA5" w:rsidRPr="00BC5AC5" w:rsidRDefault="00137FA5" w:rsidP="00BC5AC5">
                            <w:pPr>
                              <w:rPr>
                                <w:sz w:val="26"/>
                                <w:szCs w:val="26"/>
                              </w:rPr>
                            </w:pPr>
                            <w:r w:rsidRPr="00486394">
                              <w:rPr>
                                <w:noProof/>
                                <w:sz w:val="26"/>
                                <w:szCs w:val="26"/>
                              </w:rPr>
                              <w:t>Literatūras skolotājai patīk lasīt jauniešiem priekšā grāmatas. Bieži viņa izvēlas citēt mīlestības romānus vai dzejoļus, galveno varoni salīdzinot ar Ati, kas sēž priekšējā solā. Lasot kādu romānu, viņa pabužina Ata matus un uzsver, ka galvenajam varonim bija tikpat gaiši un skaisti mati kā Atim. Zēns jūtas neērti, bet nezina, ko darīt.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7F0AF" id="_x0000_s1028" type="#_x0000_t202" style="position:absolute;margin-left:-57pt;margin-top:534pt;width:270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" filled="f" stroked="f" strokeweight=".5pt">
                <v:textbox>
                  <w:txbxContent>
                    <w:p w:rsidR="00137FA5" w:rsidRPr="00BC5AC5" w:rsidRDefault="00137FA5" w:rsidP="00BC5AC5">
                      <w:pPr>
                        <w:rPr>
                          <w:sz w:val="26"/>
                          <w:szCs w:val="26"/>
                        </w:rPr>
                      </w:pPr>
                      <w:r w:rsidRPr="00486394">
                        <w:rPr>
                          <w:noProof/>
                          <w:sz w:val="26"/>
                          <w:szCs w:val="26"/>
                        </w:rPr>
                        <w:t>Literatūras skolotājai patīk lasīt jauniešiem priekšā grāmatas. Bieži viņa izvēlas citēt mīlestības romānus vai dzejoļus, galveno varoni salīdzinot ar Ati, kas sēž priekšējā solā. Lasot kādu romānu, viņa pabužina Ata matus un uzsver, ka galvenajam varonim bija tikpat gaiši un skaisti mati kā Atim. Zēns jūtas neērti, bet nezina, ko darīt.</w:t>
                      </w:r>
                    </w:p>
                  </w:txbxContent>
                </v:textbox>
              </v:shape>
            </w:pict>
          </mc:Fallback>
        </mc:AlternateContent>
      </w:r>
      <w:r w:rsidRPr="00BC5AC5">
        <mc:AlternateContent>
          <mc:Choice Requires="wps">
            <w:drawing>
              <wp:anchor distT="0" distB="0" distL="114300" distR="114300" simplePos="0" relativeHeight="251664384" behindDoc="0" locked="0" layoutInCell="1" allowOverlap="1" wp14:anchorId="7DB278F5" wp14:editId="30117075">
                <wp:simplePos x="0" y="0"/>
                <wp:positionH relativeFrom="column">
                  <wp:posOffset>3019425</wp:posOffset>
                </wp:positionH>
                <wp:positionV relativeFrom="paragraph">
                  <wp:posOffset>6781800</wp:posOffset>
                </wp:positionV>
                <wp:extent cx="3371850" cy="2000250"/>
                <wp:effectExtent l="0" t="0" r="0" b="0"/>
                <wp:wrapNone/>
                <wp:docPr id="15" name="Tekstlodziņš 1"/>
                <wp:cNvGraphicFramePr/>
                <a:graphic xmlns:a="http://schemas.openxmlformats.org/drawingml/2006/main">
                  <a:graphicData uri="http://schemas.microsoft.com/office/word/2010/wordprocessingShape">
                    <wps:wsp>
                      <wps:cNvSpPr txBox="1"/>
                      <wps:spPr>
                        <a:xfrm>
                          <a:off x="0" y="0"/>
                          <a:ext cx="3371850" cy="2000250"/>
                        </a:xfrm>
                        <a:prstGeom prst="rect">
                          <a:avLst/>
                        </a:prstGeom>
                        <a:noFill/>
                        <a:ln w="6350">
                          <a:noFill/>
                        </a:ln>
                      </wps:spPr>
                      <wps:txbx>
                        <w:txbxContent>
                          <w:p w:rsidR="00137FA5" w:rsidRPr="00BC5AC5" w:rsidRDefault="00137FA5" w:rsidP="00BC5AC5">
                            <w:pPr>
                              <w:rPr>
                                <w:sz w:val="26"/>
                                <w:szCs w:val="26"/>
                              </w:rPr>
                            </w:pPr>
                            <w:r w:rsidRPr="00486394">
                              <w:rPr>
                                <w:noProof/>
                                <w:sz w:val="26"/>
                                <w:szCs w:val="26"/>
                              </w:rPr>
                              <w:t>Antonam patīk izteikt komentārus par meiteņu kājām, taču Dacei tas nepatīk, viņa pasūdzas vecākajam brālim, kas Antonam piedraud. No tā brīža Antons pārējās meitenes liek mierā, bet Daces izskats tiek nemitīgi komentēts un izsmiets, talkā aicinot arī citus puišus.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278F5" id="_x0000_s1029" type="#_x0000_t202" style="position:absolute;margin-left:237.75pt;margin-top:534pt;width:265.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" filled="f" stroked="f" strokeweight=".5pt">
                <v:textbox>
                  <w:txbxContent>
                    <w:p w:rsidR="00137FA5" w:rsidRPr="00BC5AC5" w:rsidRDefault="00137FA5" w:rsidP="00BC5AC5">
                      <w:pPr>
                        <w:rPr>
                          <w:sz w:val="26"/>
                          <w:szCs w:val="26"/>
                        </w:rPr>
                      </w:pPr>
                      <w:r w:rsidRPr="00486394">
                        <w:rPr>
                          <w:noProof/>
                          <w:sz w:val="26"/>
                          <w:szCs w:val="26"/>
                        </w:rPr>
                        <w:t>Antonam patīk izteikt komentārus par meiteņu kājām, taču Dacei tas nepatīk, viņa pasūdzas vecākajam brālim, kas Antonam piedraud. No tā brīža Antons pārējās meitenes liek mierā, bet Daces izskats tiek nemitīgi komentēts un izsmiets, talkā aicinot arī citus puišus.</w:t>
                      </w:r>
                    </w:p>
                  </w:txbxContent>
                </v:textbox>
              </v:shape>
            </w:pict>
          </mc:Fallback>
        </mc:AlternateContent>
      </w:r>
      <w:r w:rsidRPr="00BC5AC5">
        <mc:AlternateContent>
          <mc:Choice Requires="wps">
            <w:drawing>
              <wp:anchor distT="0" distB="0" distL="114300" distR="114300" simplePos="0" relativeHeight="251662336" behindDoc="0" locked="0" layoutInCell="1" allowOverlap="1" wp14:anchorId="7079C27F" wp14:editId="47E124EF">
                <wp:simplePos x="0" y="0"/>
                <wp:positionH relativeFrom="column">
                  <wp:posOffset>3019425</wp:posOffset>
                </wp:positionH>
                <wp:positionV relativeFrom="paragraph">
                  <wp:posOffset>3476624</wp:posOffset>
                </wp:positionV>
                <wp:extent cx="3371850" cy="1800225"/>
                <wp:effectExtent l="0" t="0" r="0" b="0"/>
                <wp:wrapNone/>
                <wp:docPr id="13" name="Tekstlodziņš 1"/>
                <wp:cNvGraphicFramePr/>
                <a:graphic xmlns:a="http://schemas.openxmlformats.org/drawingml/2006/main">
                  <a:graphicData uri="http://schemas.microsoft.com/office/word/2010/wordprocessingShape">
                    <wps:wsp>
                      <wps:cNvSpPr txBox="1"/>
                      <wps:spPr>
                        <a:xfrm>
                          <a:off x="0" y="0"/>
                          <a:ext cx="3371850" cy="1800225"/>
                        </a:xfrm>
                        <a:prstGeom prst="rect">
                          <a:avLst/>
                        </a:prstGeom>
                        <a:noFill/>
                        <a:ln w="6350">
                          <a:noFill/>
                        </a:ln>
                      </wps:spPr>
                      <wps:txbx>
                        <w:txbxContent>
                          <w:p w:rsidR="00137FA5" w:rsidRPr="00BC5AC5" w:rsidRDefault="00137FA5" w:rsidP="00BC5AC5">
                            <w:pPr>
                              <w:rPr>
                                <w:sz w:val="26"/>
                                <w:szCs w:val="26"/>
                              </w:rPr>
                            </w:pPr>
                            <w:r w:rsidRPr="00486394">
                              <w:rPr>
                                <w:noProof/>
                                <w:sz w:val="26"/>
                                <w:szCs w:val="26"/>
                              </w:rPr>
                              <w:t>Raitis ir sporta skolotājs, kas ilgstoši strādājis trenažieru zālē. Kā nosacījumu sporta nodarbību apmeklējumam viņš izvirza apspīlēta sporta tērpa valkāšanu, bet Zanei tas nepatīk.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9C27F" id="_x0000_s1030" type="#_x0000_t202" style="position:absolute;margin-left:237.75pt;margin-top:273.75pt;width:265.5pt;height:14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" filled="f" stroked="f" strokeweight=".5pt">
                <v:textbox>
                  <w:txbxContent>
                    <w:p w:rsidR="00137FA5" w:rsidRPr="00BC5AC5" w:rsidRDefault="00137FA5" w:rsidP="00BC5AC5">
                      <w:pPr>
                        <w:rPr>
                          <w:sz w:val="26"/>
                          <w:szCs w:val="26"/>
                        </w:rPr>
                      </w:pPr>
                      <w:r w:rsidRPr="00486394">
                        <w:rPr>
                          <w:noProof/>
                          <w:sz w:val="26"/>
                          <w:szCs w:val="26"/>
                        </w:rPr>
                        <w:t>Raitis ir sporta skolotājs, kas ilgstoši strādājis trenažieru zālē. Kā nosacījumu sporta nodarbību apmeklējumam viņš izvirza apspīlēta sporta tērpa valkāšanu, bet Zanei tas nepatīk.</w:t>
                      </w:r>
                    </w:p>
                  </w:txbxContent>
                </v:textbox>
              </v:shape>
            </w:pict>
          </mc:Fallback>
        </mc:AlternateContent>
      </w:r>
      <w:r w:rsidRPr="00BC5AC5">
        <mc:AlternateContent>
          <mc:Choice Requires="wps">
            <w:drawing>
              <wp:anchor distT="0" distB="0" distL="114300" distR="114300" simplePos="0" relativeHeight="251661312" behindDoc="0" locked="0" layoutInCell="1" allowOverlap="1" wp14:anchorId="24F0B7C2" wp14:editId="697C6677">
                <wp:simplePos x="0" y="0"/>
                <wp:positionH relativeFrom="column">
                  <wp:posOffset>-723900</wp:posOffset>
                </wp:positionH>
                <wp:positionV relativeFrom="paragraph">
                  <wp:posOffset>3476624</wp:posOffset>
                </wp:positionV>
                <wp:extent cx="3429000" cy="1800225"/>
                <wp:effectExtent l="0" t="0" r="0" b="0"/>
                <wp:wrapNone/>
                <wp:docPr id="10" name="Tekstlodziņš 1"/>
                <wp:cNvGraphicFramePr/>
                <a:graphic xmlns:a="http://schemas.openxmlformats.org/drawingml/2006/main">
                  <a:graphicData uri="http://schemas.microsoft.com/office/word/2010/wordprocessingShape">
                    <wps:wsp>
                      <wps:cNvSpPr txBox="1"/>
                      <wps:spPr>
                        <a:xfrm>
                          <a:off x="0" y="0"/>
                          <a:ext cx="3429000" cy="1800225"/>
                        </a:xfrm>
                        <a:prstGeom prst="rect">
                          <a:avLst/>
                        </a:prstGeom>
                        <a:noFill/>
                        <a:ln w="6350">
                          <a:noFill/>
                        </a:ln>
                      </wps:spPr>
                      <wps:txbx>
                        <w:txbxContent>
                          <w:p w:rsidR="00137FA5" w:rsidRPr="00BC5AC5" w:rsidRDefault="00137FA5" w:rsidP="00BC5AC5">
                            <w:pPr>
                              <w:rPr>
                                <w:sz w:val="26"/>
                                <w:szCs w:val="26"/>
                              </w:rPr>
                            </w:pPr>
                            <w:r w:rsidRPr="00486394">
                              <w:rPr>
                                <w:noProof/>
                                <w:sz w:val="26"/>
                                <w:szCs w:val="26"/>
                              </w:rPr>
                              <w:t>Skolotājs Aldis uzskata, ka meitenēm matemātika padodas sliktāk nekā puišiem, tāpēc viņš bieži uzsver, ka meitenes ir par blondu, lai saprastu matemātikas uzdevumus.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0B7C2" id="_x0000_s1031" type="#_x0000_t202" style="position:absolute;margin-left:-57pt;margin-top:273.75pt;width:270pt;height:14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" filled="f" stroked="f" strokeweight=".5pt">
                <v:textbox>
                  <w:txbxContent>
                    <w:p w:rsidR="00137FA5" w:rsidRPr="00BC5AC5" w:rsidRDefault="00137FA5" w:rsidP="00BC5AC5">
                      <w:pPr>
                        <w:rPr>
                          <w:sz w:val="26"/>
                          <w:szCs w:val="26"/>
                        </w:rPr>
                      </w:pPr>
                      <w:r w:rsidRPr="00486394">
                        <w:rPr>
                          <w:noProof/>
                          <w:sz w:val="26"/>
                          <w:szCs w:val="26"/>
                        </w:rPr>
                        <w:t>Skolotājs Aldis uzskata, ka meitenēm matemātika padodas sliktāk nekā puišiem, tāpēc viņš bieži uzsver, ka meitenes ir par blondu, lai saprastu matemātikas uzdevumus.</w:t>
                      </w:r>
                    </w:p>
                  </w:txbxContent>
                </v:textbox>
              </v:shape>
            </w:pict>
          </mc:Fallback>
        </mc:AlternateContent>
      </w:r>
    </w:p>
    <w:p w:rsidR="00137FA5" w:rsidRDefault="00137FA5">
      <w:pPr>
        <w:sectPr w:rsidR="00137FA5" w:rsidSect="00137FA5">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pgNumType w:start="1"/>
          <w:cols w:space="720"/>
          <w:docGrid w:linePitch="360"/>
        </w:sectPr>
      </w:pPr>
      <w:r w:rsidRPr="00410E39">
        <w:rPr>
          <w:noProof/>
        </w:rPr>
        <w:lastRenderedPageBreak/>
        <mc:AlternateContent>
          <mc:Choice Requires="wps">
            <w:drawing>
              <wp:anchor distT="0" distB="0" distL="114300" distR="114300" simplePos="0" relativeHeight="251666432" behindDoc="0" locked="0" layoutInCell="1" allowOverlap="1" wp14:anchorId="45F7D86F" wp14:editId="7E1F86FC">
                <wp:simplePos x="0" y="0"/>
                <wp:positionH relativeFrom="column">
                  <wp:posOffset>-628650</wp:posOffset>
                </wp:positionH>
                <wp:positionV relativeFrom="paragraph">
                  <wp:posOffset>-209551</wp:posOffset>
                </wp:positionV>
                <wp:extent cx="3162300" cy="1914525"/>
                <wp:effectExtent l="0" t="0" r="0" b="0"/>
                <wp:wrapNone/>
                <wp:docPr id="7" name="Tekstlodziņš 1"/>
                <wp:cNvGraphicFramePr/>
                <a:graphic xmlns:a="http://schemas.openxmlformats.org/drawingml/2006/main">
                  <a:graphicData uri="http://schemas.microsoft.com/office/word/2010/wordprocessingShape">
                    <wps:wsp>
                      <wps:cNvSpPr txBox="1"/>
                      <wps:spPr>
                        <a:xfrm>
                          <a:off x="0" y="0"/>
                          <a:ext cx="3162300" cy="1914525"/>
                        </a:xfrm>
                        <a:prstGeom prst="rect">
                          <a:avLst/>
                        </a:prstGeom>
                        <a:noFill/>
                        <a:ln w="6350">
                          <a:noFill/>
                        </a:ln>
                      </wps:spPr>
                      <wps:txbx>
                        <w:txbxContent>
                          <w:p w:rsidR="00137FA5" w:rsidRPr="00BC5AC5" w:rsidRDefault="00137FA5" w:rsidP="00D86F45">
                            <w:pPr>
                              <w:rPr>
                                <w:sz w:val="26"/>
                                <w:szCs w:val="26"/>
                              </w:rPr>
                            </w:pPr>
                            <w:r w:rsidRPr="00486394">
                              <w:rPr>
                                <w:noProof/>
                                <w:sz w:val="26"/>
                                <w:szCs w:val="26"/>
                              </w:rPr>
                              <w:t>Kārļa drau</w:t>
                            </w:r>
                            <w:bookmarkStart w:id="0" w:name="_GoBack"/>
                            <w:r w:rsidRPr="00486394">
                              <w:rPr>
                                <w:noProof/>
                                <w:sz w:val="26"/>
                                <w:szCs w:val="26"/>
                              </w:rPr>
                              <w:t>dzene jau vairākus gadus ir Lonija, abi kādu laiku ir dzīvojuši kopā un viens otru fotografējuši arī kailus. Tad Lonijai iepatīkas Nauris, viņa no sākuma mēģina ar Kārli izskaidroties, bet tad sāk viņu ignorēt. Kārlis dusmās par to, ka Lonija viņu ignorē, nosūta visai klasei meitenes kailfoto.</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7D86F" id="_x0000_s1032" type="#_x0000_t202" style="position:absolute;margin-left:-49.5pt;margin-top:-16.5pt;width:249pt;height:15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" filled="f" stroked="f" strokeweight=".5pt">
                <v:textbox>
                  <w:txbxContent>
                    <w:p w:rsidR="00137FA5" w:rsidRPr="00BC5AC5" w:rsidRDefault="00137FA5" w:rsidP="00D86F45">
                      <w:pPr>
                        <w:rPr>
                          <w:sz w:val="26"/>
                          <w:szCs w:val="26"/>
                        </w:rPr>
                      </w:pPr>
                      <w:r w:rsidRPr="00486394">
                        <w:rPr>
                          <w:noProof/>
                          <w:sz w:val="26"/>
                          <w:szCs w:val="26"/>
                        </w:rPr>
                        <w:t>Kārļa drau</w:t>
                      </w:r>
                      <w:bookmarkStart w:id="1" w:name="_GoBack"/>
                      <w:r w:rsidRPr="00486394">
                        <w:rPr>
                          <w:noProof/>
                          <w:sz w:val="26"/>
                          <w:szCs w:val="26"/>
                        </w:rPr>
                        <w:t>dzene jau vairākus gadus ir Lonija, abi kādu laiku ir dzīvojuši kopā un viens otru fotografējuši arī kailus. Tad Lonijai iepatīkas Nauris, viņa no sākuma mēģina ar Kārli izskaidroties, bet tad sāk viņu ignorēt. Kārlis dusmās par to, ka Lonija viņu ignorē, nosūta visai klasei meitenes kailfoto.</w:t>
                      </w:r>
                      <w:bookmarkEnd w:id="1"/>
                    </w:p>
                  </w:txbxContent>
                </v:textbox>
              </v:shape>
            </w:pict>
          </mc:Fallback>
        </mc:AlternateContent>
      </w:r>
      <w:r w:rsidRPr="00BC5AC5">
        <mc:AlternateContent>
          <mc:Choice Requires="wps">
            <w:drawing>
              <wp:anchor distT="0" distB="0" distL="114300" distR="114300" simplePos="0" relativeHeight="251670528" behindDoc="0" locked="0" layoutInCell="1" allowOverlap="1" wp14:anchorId="0927F0AF" wp14:editId="281412F2">
                <wp:simplePos x="0" y="0"/>
                <wp:positionH relativeFrom="column">
                  <wp:posOffset>-723900</wp:posOffset>
                </wp:positionH>
                <wp:positionV relativeFrom="paragraph">
                  <wp:posOffset>6515100</wp:posOffset>
                </wp:positionV>
                <wp:extent cx="3429000" cy="2266950"/>
                <wp:effectExtent l="0" t="0" r="0" b="0"/>
                <wp:wrapNone/>
                <wp:docPr id="2" name="Tekstlodziņš 1"/>
                <wp:cNvGraphicFramePr/>
                <a:graphic xmlns:a="http://schemas.openxmlformats.org/drawingml/2006/main">
                  <a:graphicData uri="http://schemas.microsoft.com/office/word/2010/wordprocessingShape">
                    <wps:wsp>
                      <wps:cNvSpPr txBox="1"/>
                      <wps:spPr>
                        <a:xfrm>
                          <a:off x="0" y="0"/>
                          <a:ext cx="3429000" cy="2266950"/>
                        </a:xfrm>
                        <a:prstGeom prst="rect">
                          <a:avLst/>
                        </a:prstGeom>
                        <a:noFill/>
                        <a:ln w="6350">
                          <a:noFill/>
                        </a:ln>
                      </wps:spPr>
                      <wps:txbx>
                        <w:txbxContent>
                          <w:p w:rsidR="00137FA5" w:rsidRPr="00BC5AC5" w:rsidRDefault="00137FA5" w:rsidP="00BC5AC5">
                            <w:pPr>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7F0AF" id="_x0000_s1033" type="#_x0000_t202" style="position:absolute;margin-left:-57pt;margin-top:513pt;width:270pt;height:17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" filled="f" stroked="f" strokeweight=".5pt">
                <v:textbox>
                  <w:txbxContent>
                    <w:p w:rsidR="00137FA5" w:rsidRPr="00BC5AC5" w:rsidRDefault="00137FA5" w:rsidP="00BC5AC5">
                      <w:pPr>
                        <w:rPr>
                          <w:sz w:val="26"/>
                          <w:szCs w:val="26"/>
                        </w:rPr>
                      </w:pPr>
                    </w:p>
                  </w:txbxContent>
                </v:textbox>
              </v:shape>
            </w:pict>
          </mc:Fallback>
        </mc:AlternateContent>
      </w:r>
      <w:r w:rsidRPr="00BC5AC5">
        <mc:AlternateContent>
          <mc:Choice Requires="wps">
            <w:drawing>
              <wp:anchor distT="0" distB="0" distL="114300" distR="114300" simplePos="0" relativeHeight="251671552" behindDoc="0" locked="0" layoutInCell="1" allowOverlap="1" wp14:anchorId="7DB278F5" wp14:editId="30117075">
                <wp:simplePos x="0" y="0"/>
                <wp:positionH relativeFrom="column">
                  <wp:posOffset>3018790</wp:posOffset>
                </wp:positionH>
                <wp:positionV relativeFrom="paragraph">
                  <wp:posOffset>6515100</wp:posOffset>
                </wp:positionV>
                <wp:extent cx="3371850" cy="2266950"/>
                <wp:effectExtent l="0" t="0" r="0" b="0"/>
                <wp:wrapNone/>
                <wp:docPr id="3" name="Tekstlodziņš 1"/>
                <wp:cNvGraphicFramePr/>
                <a:graphic xmlns:a="http://schemas.openxmlformats.org/drawingml/2006/main">
                  <a:graphicData uri="http://schemas.microsoft.com/office/word/2010/wordprocessingShape">
                    <wps:wsp>
                      <wps:cNvSpPr txBox="1"/>
                      <wps:spPr>
                        <a:xfrm>
                          <a:off x="0" y="0"/>
                          <a:ext cx="3371850" cy="2266950"/>
                        </a:xfrm>
                        <a:prstGeom prst="rect">
                          <a:avLst/>
                        </a:prstGeom>
                        <a:noFill/>
                        <a:ln w="6350">
                          <a:noFill/>
                        </a:ln>
                      </wps:spPr>
                      <wps:txbx>
                        <w:txbxContent>
                          <w:p w:rsidR="00137FA5" w:rsidRPr="00BC5AC5" w:rsidRDefault="00137FA5" w:rsidP="00BC5AC5">
                            <w:pPr>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278F5" id="_x0000_s1034" type="#_x0000_t202" style="position:absolute;margin-left:237.7pt;margin-top:513pt;width:265.5pt;height:17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" filled="f" stroked="f" strokeweight=".5pt">
                <v:textbox>
                  <w:txbxContent>
                    <w:p w:rsidR="00137FA5" w:rsidRPr="00BC5AC5" w:rsidRDefault="00137FA5" w:rsidP="00BC5AC5">
                      <w:pPr>
                        <w:rPr>
                          <w:sz w:val="26"/>
                          <w:szCs w:val="26"/>
                        </w:rPr>
                      </w:pPr>
                    </w:p>
                  </w:txbxContent>
                </v:textbox>
              </v:shape>
            </w:pict>
          </mc:Fallback>
        </mc:AlternateContent>
      </w:r>
      <w:r w:rsidRPr="00BC5AC5">
        <mc:AlternateContent>
          <mc:Choice Requires="wps">
            <w:drawing>
              <wp:anchor distT="0" distB="0" distL="114300" distR="114300" simplePos="0" relativeHeight="251669504" behindDoc="0" locked="0" layoutInCell="1" allowOverlap="1" wp14:anchorId="7079C27F" wp14:editId="47E124EF">
                <wp:simplePos x="0" y="0"/>
                <wp:positionH relativeFrom="column">
                  <wp:posOffset>3018790</wp:posOffset>
                </wp:positionH>
                <wp:positionV relativeFrom="paragraph">
                  <wp:posOffset>3009900</wp:posOffset>
                </wp:positionV>
                <wp:extent cx="3371850" cy="2266950"/>
                <wp:effectExtent l="0" t="0" r="0" b="0"/>
                <wp:wrapNone/>
                <wp:docPr id="4" name="Tekstlodziņš 1"/>
                <wp:cNvGraphicFramePr/>
                <a:graphic xmlns:a="http://schemas.openxmlformats.org/drawingml/2006/main">
                  <a:graphicData uri="http://schemas.microsoft.com/office/word/2010/wordprocessingShape">
                    <wps:wsp>
                      <wps:cNvSpPr txBox="1"/>
                      <wps:spPr>
                        <a:xfrm>
                          <a:off x="0" y="0"/>
                          <a:ext cx="3371850" cy="2266950"/>
                        </a:xfrm>
                        <a:prstGeom prst="rect">
                          <a:avLst/>
                        </a:prstGeom>
                        <a:noFill/>
                        <a:ln w="6350">
                          <a:noFill/>
                        </a:ln>
                      </wps:spPr>
                      <wps:txbx>
                        <w:txbxContent>
                          <w:p w:rsidR="00137FA5" w:rsidRPr="00BC5AC5" w:rsidRDefault="00137FA5" w:rsidP="00BC5AC5">
                            <w:pPr>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9C27F" id="_x0000_s1035" type="#_x0000_t202" style="position:absolute;margin-left:237.7pt;margin-top:237pt;width:265.5pt;height:17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" filled="f" stroked="f" strokeweight=".5pt">
                <v:textbox>
                  <w:txbxContent>
                    <w:p w:rsidR="00137FA5" w:rsidRPr="00BC5AC5" w:rsidRDefault="00137FA5" w:rsidP="00BC5AC5">
                      <w:pPr>
                        <w:rPr>
                          <w:sz w:val="26"/>
                          <w:szCs w:val="26"/>
                        </w:rPr>
                      </w:pPr>
                    </w:p>
                  </w:txbxContent>
                </v:textbox>
              </v:shape>
            </w:pict>
          </mc:Fallback>
        </mc:AlternateContent>
      </w:r>
      <w:r w:rsidRPr="00BC5AC5">
        <mc:AlternateContent>
          <mc:Choice Requires="wps">
            <w:drawing>
              <wp:anchor distT="0" distB="0" distL="114300" distR="114300" simplePos="0" relativeHeight="251668480" behindDoc="0" locked="0" layoutInCell="1" allowOverlap="1" wp14:anchorId="24F0B7C2" wp14:editId="697C6677">
                <wp:simplePos x="0" y="0"/>
                <wp:positionH relativeFrom="column">
                  <wp:posOffset>-723900</wp:posOffset>
                </wp:positionH>
                <wp:positionV relativeFrom="paragraph">
                  <wp:posOffset>3009900</wp:posOffset>
                </wp:positionV>
                <wp:extent cx="3429000" cy="2266950"/>
                <wp:effectExtent l="0" t="0" r="0" b="0"/>
                <wp:wrapNone/>
                <wp:docPr id="5" name="Tekstlodziņš 1"/>
                <wp:cNvGraphicFramePr/>
                <a:graphic xmlns:a="http://schemas.openxmlformats.org/drawingml/2006/main">
                  <a:graphicData uri="http://schemas.microsoft.com/office/word/2010/wordprocessingShape">
                    <wps:wsp>
                      <wps:cNvSpPr txBox="1"/>
                      <wps:spPr>
                        <a:xfrm>
                          <a:off x="0" y="0"/>
                          <a:ext cx="3429000" cy="2266950"/>
                        </a:xfrm>
                        <a:prstGeom prst="rect">
                          <a:avLst/>
                        </a:prstGeom>
                        <a:noFill/>
                        <a:ln w="6350">
                          <a:noFill/>
                        </a:ln>
                      </wps:spPr>
                      <wps:txbx>
                        <w:txbxContent>
                          <w:p w:rsidR="00137FA5" w:rsidRPr="00BC5AC5" w:rsidRDefault="00137FA5" w:rsidP="00BC5AC5">
                            <w:pPr>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0B7C2" id="_x0000_s1036" type="#_x0000_t202" style="position:absolute;margin-left:-57pt;margin-top:237pt;width:270pt;height:17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" filled="f" stroked="f" strokeweight=".5pt">
                <v:textbox>
                  <w:txbxContent>
                    <w:p w:rsidR="00137FA5" w:rsidRPr="00BC5AC5" w:rsidRDefault="00137FA5" w:rsidP="00BC5AC5">
                      <w:pPr>
                        <w:rPr>
                          <w:sz w:val="26"/>
                          <w:szCs w:val="26"/>
                        </w:rPr>
                      </w:pPr>
                    </w:p>
                  </w:txbxContent>
                </v:textbox>
              </v:shape>
            </w:pict>
          </mc:Fallback>
        </mc:AlternateContent>
      </w:r>
      <w:r w:rsidRPr="00410E39">
        <w:rPr>
          <w:noProof/>
        </w:rPr>
        <mc:AlternateContent>
          <mc:Choice Requires="wps">
            <w:drawing>
              <wp:anchor distT="0" distB="0" distL="114300" distR="114300" simplePos="0" relativeHeight="251667456" behindDoc="0" locked="0" layoutInCell="1" allowOverlap="1" wp14:anchorId="1F708C10" wp14:editId="29D453A3">
                <wp:simplePos x="0" y="0"/>
                <wp:positionH relativeFrom="column">
                  <wp:posOffset>3114675</wp:posOffset>
                </wp:positionH>
                <wp:positionV relativeFrom="paragraph">
                  <wp:posOffset>-561975</wp:posOffset>
                </wp:positionV>
                <wp:extent cx="3371850" cy="2266950"/>
                <wp:effectExtent l="0" t="0" r="0" b="0"/>
                <wp:wrapNone/>
                <wp:docPr id="6" name="Tekstlodziņš 1"/>
                <wp:cNvGraphicFramePr/>
                <a:graphic xmlns:a="http://schemas.openxmlformats.org/drawingml/2006/main">
                  <a:graphicData uri="http://schemas.microsoft.com/office/word/2010/wordprocessingShape">
                    <wps:wsp>
                      <wps:cNvSpPr txBox="1"/>
                      <wps:spPr>
                        <a:xfrm>
                          <a:off x="0" y="0"/>
                          <a:ext cx="3371850" cy="2266950"/>
                        </a:xfrm>
                        <a:prstGeom prst="rect">
                          <a:avLst/>
                        </a:prstGeom>
                        <a:noFill/>
                        <a:ln w="6350">
                          <a:noFill/>
                        </a:ln>
                      </wps:spPr>
                      <wps:txbx>
                        <w:txbxContent>
                          <w:p w:rsidR="00137FA5" w:rsidRPr="00BC5AC5" w:rsidRDefault="00137FA5" w:rsidP="00BC5AC5">
                            <w:pPr>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08C10" id="_x0000_s1037" type="#_x0000_t202" style="position:absolute;margin-left:245.25pt;margin-top:-44.25pt;width:265.5pt;height:1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" filled="f" stroked="f" strokeweight=".5pt">
                <v:textbox>
                  <w:txbxContent>
                    <w:p w:rsidR="00137FA5" w:rsidRPr="00BC5AC5" w:rsidRDefault="00137FA5" w:rsidP="00BC5AC5">
                      <w:pPr>
                        <w:rPr>
                          <w:sz w:val="26"/>
                          <w:szCs w:val="26"/>
                        </w:rPr>
                      </w:pPr>
                    </w:p>
                  </w:txbxContent>
                </v:textbox>
              </v:shape>
            </w:pict>
          </mc:Fallback>
        </mc:AlternateContent>
      </w:r>
    </w:p>
    <w:p w:rsidR="00137FA5" w:rsidRPr="00410E39" w:rsidRDefault="00137FA5"/>
    <w:sectPr w:rsidR="00137FA5" w:rsidRPr="00410E39" w:rsidSect="00137FA5">
      <w:headerReference w:type="even" r:id="rId18"/>
      <w:headerReference w:type="default" r:id="rId19"/>
      <w:footerReference w:type="even" r:id="rId20"/>
      <w:footerReference w:type="default" r:id="rId21"/>
      <w:headerReference w:type="first" r:id="rId22"/>
      <w:footerReference w:type="first" r:id="rId23"/>
      <w:type w:val="continuous"/>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C19" w:rsidRDefault="00AB3C19" w:rsidP="00D86F45">
      <w:pPr>
        <w:spacing w:after="0" w:line="240" w:lineRule="auto"/>
      </w:pPr>
      <w:r>
        <w:separator/>
      </w:r>
    </w:p>
  </w:endnote>
  <w:endnote w:type="continuationSeparator" w:id="0">
    <w:p w:rsidR="00AB3C19" w:rsidRDefault="00AB3C19" w:rsidP="00D86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FA5" w:rsidRDefault="00137F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FA5" w:rsidRDefault="00137F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FA5" w:rsidRDefault="00137FA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FA5" w:rsidRDefault="00137FA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FA5" w:rsidRDefault="00137FA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FA5" w:rsidRDefault="00137FA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1ED" w:rsidRDefault="005D01E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1ED" w:rsidRDefault="005D01E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1ED" w:rsidRDefault="005D01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C19" w:rsidRDefault="00AB3C19" w:rsidP="00D86F45">
      <w:pPr>
        <w:spacing w:after="0" w:line="240" w:lineRule="auto"/>
      </w:pPr>
      <w:r>
        <w:separator/>
      </w:r>
    </w:p>
  </w:footnote>
  <w:footnote w:type="continuationSeparator" w:id="0">
    <w:p w:rsidR="00AB3C19" w:rsidRDefault="00AB3C19" w:rsidP="00D86F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FA5" w:rsidRDefault="00137FA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595.45pt;height:842.15pt;z-index:-251652096;mso-position-horizontal:center;mso-position-horizontal-relative:margin;mso-position-vertical:center;mso-position-vertical-relative:margin" o:allowincell="f">
          <v:imagedata r:id="rId1" o:title="5_Runat par vardarbibu kartites__Seksuālā_vardarbīb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FA5" w:rsidRDefault="00137FA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595.45pt;height:842.15pt;z-index:-251651072;mso-position-horizontal:center;mso-position-horizontal-relative:margin;mso-position-vertical:center;mso-position-vertical-relative:margin" o:allowincell="f">
          <v:imagedata r:id="rId1" o:title="5_Runat par vardarbibu kartites__Seksuālā_vardarbība"/>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FA5" w:rsidRDefault="00137FA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595.45pt;height:842.15pt;z-index:-251653120;mso-position-horizontal:center;mso-position-horizontal-relative:margin;mso-position-vertical:center;mso-position-vertical-relative:margin" o:allowincell="f">
          <v:imagedata r:id="rId1" o:title="5_Runat par vardarbibu kartites__Seksuālā_vardarbība"/>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FA5" w:rsidRDefault="00137FA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0;margin-top:0;width:595.45pt;height:842.15pt;z-index:-251648000;mso-position-horizontal:center;mso-position-horizontal-relative:margin;mso-position-vertical:center;mso-position-vertical-relative:margin" o:allowincell="f">
          <v:imagedata r:id="rId1" o:title="5_Runat par vardarbibu kartites__Seksuālā_vardarbība"/>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FA5" w:rsidRDefault="00137FA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0;margin-top:0;width:595.45pt;height:842.15pt;z-index:-251646976;mso-position-horizontal:center;mso-position-horizontal-relative:margin;mso-position-vertical:center;mso-position-vertical-relative:margin" o:allowincell="f">
          <v:imagedata r:id="rId1" o:title="5_Runat par vardarbibu kartites__Seksuālā_vardarbība"/>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FA5" w:rsidRDefault="00137FA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595.45pt;height:842.15pt;z-index:-251649024;mso-position-horizontal:center;mso-position-horizontal-relative:margin;mso-position-vertical:center;mso-position-vertical-relative:margin" o:allowincell="f">
          <v:imagedata r:id="rId1" o:title="5_Runat par vardarbibu kartites__Seksuālā_vardarbība"/>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1ED" w:rsidRDefault="002521F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753157" o:spid="_x0000_s2050" type="#_x0000_t75" style="position:absolute;margin-left:0;margin-top:0;width:595.45pt;height:842.15pt;z-index:-251656192;mso-position-horizontal:center;mso-position-horizontal-relative:margin;mso-position-vertical:center;mso-position-vertical-relative:margin" o:allowincell="f">
          <v:imagedata r:id="rId1" o:title="5_Runat par vardarbibu kartites__Seksuālā_vardarbība"/>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1ED" w:rsidRDefault="002521F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753158" o:spid="_x0000_s2051" type="#_x0000_t75" style="position:absolute;margin-left:0;margin-top:0;width:595.45pt;height:842.15pt;z-index:-251655168;mso-position-horizontal:center;mso-position-horizontal-relative:margin;mso-position-vertical:center;mso-position-vertical-relative:margin" o:allowincell="f">
          <v:imagedata r:id="rId1" o:title="5_Runat par vardarbibu kartites__Seksuālā_vardarbība"/>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1ED" w:rsidRDefault="002521F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753156" o:spid="_x0000_s2049" type="#_x0000_t75" style="position:absolute;margin-left:0;margin-top:0;width:595.45pt;height:842.15pt;z-index:-251657216;mso-position-horizontal:center;mso-position-horizontal-relative:margin;mso-position-vertical:center;mso-position-vertical-relative:margin" o:allowincell="f">
          <v:imagedata r:id="rId1" o:title="5_Runat par vardarbibu kartites__Seksuālā_vardarbība"/>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F45"/>
    <w:rsid w:val="000358C5"/>
    <w:rsid w:val="00137FA5"/>
    <w:rsid w:val="002521F9"/>
    <w:rsid w:val="002B27F0"/>
    <w:rsid w:val="00355464"/>
    <w:rsid w:val="004056AF"/>
    <w:rsid w:val="00410E39"/>
    <w:rsid w:val="005005BB"/>
    <w:rsid w:val="005D01ED"/>
    <w:rsid w:val="006B3CFB"/>
    <w:rsid w:val="00746347"/>
    <w:rsid w:val="008153B9"/>
    <w:rsid w:val="00946F18"/>
    <w:rsid w:val="00AB3C19"/>
    <w:rsid w:val="00B77104"/>
    <w:rsid w:val="00BC5AC5"/>
    <w:rsid w:val="00D86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8FBD480"/>
  <w15:chartTrackingRefBased/>
  <w15:docId w15:val="{270557DF-AE57-480F-81B4-40179AC0B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AC5"/>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F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F45"/>
  </w:style>
  <w:style w:type="paragraph" w:styleId="Footer">
    <w:name w:val="footer"/>
    <w:basedOn w:val="Normal"/>
    <w:link w:val="FooterChar"/>
    <w:uiPriority w:val="99"/>
    <w:unhideWhenUsed/>
    <w:rsid w:val="00D86F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7.xml"/><Relationship Id="rId3" Type="http://schemas.openxmlformats.org/officeDocument/2006/relationships/webSettings" Target="webSettings.xml"/><Relationship Id="rId21" Type="http://schemas.openxmlformats.org/officeDocument/2006/relationships/footer" Target="footer8.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footer" Target="footer7.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header" Target="header3.xml"/><Relationship Id="rId19" Type="http://schemas.openxmlformats.org/officeDocument/2006/relationships/header" Target="header8.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Gravelsina</dc:creator>
  <cp:keywords/>
  <dc:description/>
  <cp:lastModifiedBy>Dizains</cp:lastModifiedBy>
  <cp:revision>1</cp:revision>
  <dcterms:created xsi:type="dcterms:W3CDTF">2020-04-02T13:57:00Z</dcterms:created>
  <dcterms:modified xsi:type="dcterms:W3CDTF">2020-04-02T13:58:00Z</dcterms:modified>
</cp:coreProperties>
</file>